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B4CE" w14:textId="77777777" w:rsidR="001C2EFB" w:rsidRPr="009D0C5B" w:rsidRDefault="001C2EFB" w:rsidP="001C2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  <w:bookmarkStart w:id="0" w:name="_Hlk157071301"/>
      <w:r w:rsidRPr="009D0C5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>Załącznik nr 1</w:t>
      </w:r>
    </w:p>
    <w:p w14:paraId="194B3E20" w14:textId="547D3924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157159969"/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Zasady bezpiecznej rekrutacji w </w:t>
      </w:r>
      <w:r w:rsidR="009707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Młodzieżowym Ośrodku Socjoterapii w Wojsce.</w:t>
      </w:r>
    </w:p>
    <w:bookmarkEnd w:id="1"/>
    <w:p w14:paraId="769B1F3F" w14:textId="6F5D8BCF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Dyrektor, przed zatrudnieniem pracownika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MOS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poznaje jego dane osobowe, kwalifikacje kandydata/kandydatki, w tym stosunek do wartości podzielanych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placówkę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takich jak ochrona praw dzieci i młodzieży i szacunek do ich godności.</w:t>
      </w:r>
    </w:p>
    <w:p w14:paraId="380ABAFC" w14:textId="7E4E60DE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dba o to, by osoby przez niego zatrudnione (w tym wolontariusze/stażyści)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posiadały odpowiednie kwalifikacje do pracy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uczniami oraz były dla nich bezpieczne.</w:t>
      </w:r>
    </w:p>
    <w:p w14:paraId="0EB41C35" w14:textId="412201E9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Aby sprawdzić powyższe, w tym stosunek osoby zatrudnianej do dzieci i młodzieży i podzielania wartości związanych z szacunkiem wobec nich oraz przestrzegania ich praw, dyrektor może żądać danych (w tym dokumentów) dotyczących:</w:t>
      </w:r>
    </w:p>
    <w:p w14:paraId="2EAADBBF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       wykształcenia,</w:t>
      </w:r>
    </w:p>
    <w:p w14:paraId="6BBCF498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     kwalifikacji zawodowych,</w:t>
      </w:r>
    </w:p>
    <w:p w14:paraId="4B004CA0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       przebiegu dotychczasowego zatrudnienia kandydata/kandydatki.</w:t>
      </w:r>
    </w:p>
    <w:p w14:paraId="6588750F" w14:textId="366F499D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 każdym przypadku dyrektor Szkoły musi posiadać dane pozwalające zidentyfikować osobę przez niego zatrudnioną, niezależnie od podstawy zatrudnienia. Powinien znać:</w:t>
      </w:r>
    </w:p>
    <w:p w14:paraId="3EFF9F9C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       imię (imiona) i nazwisko,</w:t>
      </w:r>
    </w:p>
    <w:p w14:paraId="6F9AF15F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     datę urodzenia,</w:t>
      </w:r>
    </w:p>
    <w:p w14:paraId="262AB137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       dane kontaktowe osoby zatrudnianej.</w:t>
      </w:r>
    </w:p>
    <w:p w14:paraId="4EDD4D71" w14:textId="2DF957A3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Dyrektor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 (RODO) oraz Kodeksu pracy.</w:t>
      </w:r>
    </w:p>
    <w:p w14:paraId="1AF0C650" w14:textId="0C8F3EEA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Dyrektor przed zatrudnieniem kandydata/kandydatki uzyskuje jego/jej dane osobowe,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tym dane potrzebne do sprawdzenia danych w Rejestrze Sprawców Przestępstw na Tle Seksualnym – Rejestr z dostępem ograniczonym. </w:t>
      </w: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Uwaga! Przed dopuszczeniem osoby zatrudnianej do wykonywania obowiązków związanych z wychowaniem, edukacją, wypoczynkiem, leczeniem małoletnich lub opieką nad nimi </w:t>
      </w:r>
      <w:r w:rsidR="0019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placówka</w:t>
      </w: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jest zobowiązana sprawdzić osobę zatrudnianą w Rejestrze Sprawców Przestępstw na Tle Seksualnym– Rejestr z dostępem ograniczonym oraz Rejestr osób, w stosunku do których Państwowa Komisja do spraw przeciwdziałania wykorzystaniu seksualnemu małoletnich poniżej lat 15 wydała postanowienie o wpisie w Rejestrze. Rejestr dostępny jest na stronie:</w:t>
      </w:r>
      <w:r w:rsidR="0019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rps.ms.gov.pl. By móc uzyskać informacje z rejestru z dostępem ograniczonym, konieczne jest uprzednie założenie profilu </w:t>
      </w:r>
      <w:r w:rsidR="0019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placówki</w:t>
      </w: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1F4B1DF" w14:textId="6E9277C2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7. Aby sprawdzić osobę w Rejestrze dyrektor potrzebuje następujących danych kandydata/kandydatki:</w:t>
      </w:r>
    </w:p>
    <w:p w14:paraId="43588470" w14:textId="76D95975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      imię i nazwisko,</w:t>
      </w:r>
    </w:p>
    <w:p w14:paraId="35DDA104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      data urodzenia,</w:t>
      </w:r>
    </w:p>
    <w:p w14:paraId="1276F89D" w14:textId="0B49CE6D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      PESEL,</w:t>
      </w:r>
    </w:p>
    <w:p w14:paraId="792C508F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      nazwisko rodowe,</w:t>
      </w:r>
    </w:p>
    <w:p w14:paraId="341B80A0" w14:textId="77777777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      imię ojca,</w:t>
      </w:r>
    </w:p>
    <w:p w14:paraId="1E224B93" w14:textId="6CE70C8C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       imię matki.</w:t>
      </w:r>
    </w:p>
    <w:p w14:paraId="24BA0AE4" w14:textId="4E58CA1A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Wydruk z Rejestru przechowuje się w aktach osobowych pracownika lub analogicznej dokumentacji dotyczącej wolontariusza lub osoby zatrudnionej w oparciu o umowę cywilnoprawną.</w:t>
      </w:r>
    </w:p>
    <w:p w14:paraId="1040810E" w14:textId="194EB1B1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Dyrektor Szkoły przed zatrudnieniem kandydata/kandydatki uzyskuje od kandydata/kandydatki informację z Krajowego Rejestru Karnego o niekaralności w zakresie przestępstw określonych</w:t>
      </w:r>
      <w:r w:rsidR="00970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rozdziale XIX i XXV Kodeksu karnego, w art. 189a i art. 207 Kodeksu karnego oraz w ustawie</w:t>
      </w:r>
      <w:r w:rsidR="00970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przeciwdziałaniu narkomanii, lub za odpowiadające tym przestępstwom czyny zabronione określone w przepisach prawa obcego.</w:t>
      </w:r>
    </w:p>
    <w:p w14:paraId="15A3C0B8" w14:textId="50B26519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10. 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wolontariackiej</w:t>
      </w:r>
      <w:proofErr w:type="spellEnd"/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związanej z kontaktami z dziećmi, bądź informację z rejestru karnego, jeżeli prawo tego państwa nie przewiduje wydawania informacji dla ww. celów.</w:t>
      </w:r>
    </w:p>
    <w:p w14:paraId="46250306" w14:textId="7FCF381A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</w:t>
      </w:r>
    </w:p>
    <w:p w14:paraId="14F1CF27" w14:textId="00C43F32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12. 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</w:t>
      </w:r>
      <w:r w:rsidR="00970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oświadczeniem, że nie byli prawomocnie skazani w tym państwie za czyny zabronione odpowiadające przestępstwom określonym w rozdziale XIX i XXV Kodeksu karnego, w art. 189a</w:t>
      </w:r>
      <w:r w:rsidR="00970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opieką nad nimi.</w:t>
      </w:r>
    </w:p>
    <w:p w14:paraId="1BA4DA12" w14:textId="39F5DB39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13. Pod oświadczeniami składanymi pod rygorem odpowiedzialności karnej składa się oświadczenie</w:t>
      </w:r>
      <w:r w:rsidR="009707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1E4EA248" w14:textId="596C0304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14. Dyrektor Szkoły jest zobowiązany do domagania się od osoby zatrudnianej na stanowisku nauczyciela zaświadczenia z Krajowego Rejestru Karnego. </w:t>
      </w:r>
    </w:p>
    <w:p w14:paraId="49B47168" w14:textId="32383815" w:rsidR="001C2EFB" w:rsidRPr="001C2EFB" w:rsidRDefault="001C2EFB" w:rsidP="00977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 W przypadku niemożliwości przedstawienia zaświadczenia z Krajowego Rejestru Karnego dyrektor Szkoły uzyskuje od kandydata/kandydatki oświadczenie o niekaralności oraz o toczących się postępowaniach przygotowawczych, sądowych i dyscyplinarnych. </w:t>
      </w:r>
    </w:p>
    <w:p w14:paraId="139C3F76" w14:textId="77777777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6C3B4783" w14:textId="77777777" w:rsidR="001C2EFB" w:rsidRPr="001C2EFB" w:rsidRDefault="001C2EFB" w:rsidP="001C2E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39336EE4" w14:textId="07C4A815" w:rsidR="001C2EFB" w:rsidRPr="001C2EFB" w:rsidRDefault="009707A2" w:rsidP="00970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</w:t>
      </w:r>
      <w:r w:rsidR="001C2EFB" w:rsidRPr="001C2E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(miejscowość i data)</w:t>
      </w:r>
    </w:p>
    <w:p w14:paraId="5ACE4FB9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2263B104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14A9E9D2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0BED6AE5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2EEAB1E6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2B6C988E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30ED9E6A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6EE97B95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6E0C36B2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0DD6C38A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53F5A232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1A3C0A6D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29FE60F8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4A22CAA4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719B605F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0601BF2F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5F714C16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20EEBF27" w14:textId="77777777" w:rsidR="001C2EFB" w:rsidRDefault="001C2EF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3B4DCD36" w14:textId="77777777" w:rsidR="00EC0ADF" w:rsidRDefault="00EC0ADF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7F28B09B" w14:textId="77777777" w:rsidR="00EC0ADF" w:rsidRDefault="00EC0ADF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088E37ED" w14:textId="77777777" w:rsidR="00EC0ADF" w:rsidRDefault="00EC0ADF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</w:p>
    <w:p w14:paraId="3B5F2A86" w14:textId="570C2903" w:rsidR="00A17B5B" w:rsidRPr="009D0C5B" w:rsidRDefault="00A17B5B" w:rsidP="009D0C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9707A2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>2</w:t>
      </w:r>
    </w:p>
    <w:p w14:paraId="3C3B1944" w14:textId="77777777" w:rsidR="001C2EFB" w:rsidRDefault="001C2EF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  <w:bookmarkStart w:id="2" w:name="_Hlk157071313"/>
      <w:bookmarkEnd w:id="0"/>
    </w:p>
    <w:p w14:paraId="0D592E83" w14:textId="57300843" w:rsidR="002B3FB1" w:rsidRPr="009D0C5B" w:rsidRDefault="002B3FB1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 xml:space="preserve">Regulamin korzystania </w:t>
      </w:r>
      <w:r w:rsidR="00EC0ADF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 xml:space="preserve">z </w:t>
      </w:r>
      <w:r w:rsidRPr="009D0C5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>pracowni komputerowej oraz sprzętów z dostępem do Internetu dostępnych w grupach wychowawczych:</w:t>
      </w:r>
    </w:p>
    <w:bookmarkEnd w:id="2"/>
    <w:p w14:paraId="5C14B470" w14:textId="74C25A36" w:rsidR="002B3FB1" w:rsidRPr="009D0C5B" w:rsidRDefault="00A17B5B" w:rsidP="00A17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1.</w:t>
      </w:r>
      <w:r w:rsidR="002B3FB1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Wychowankowie mogą korzystać ze sprzętu z dostępem do </w:t>
      </w:r>
      <w:proofErr w:type="spellStart"/>
      <w:r w:rsidR="002B3FB1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internetu</w:t>
      </w:r>
      <w:proofErr w:type="spellEnd"/>
      <w:r w:rsidR="002B3FB1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 tylko w obecności wychowawcy bądź nauczyciela prowadzącego zajęcia (w obrębie świetlicy lub klasy).</w:t>
      </w:r>
    </w:p>
    <w:p w14:paraId="2ECDD943" w14:textId="58CF8555" w:rsidR="00A17B5B" w:rsidRPr="009D0C5B" w:rsidRDefault="00A17B5B" w:rsidP="00A17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2. </w:t>
      </w:r>
      <w:r w:rsidRPr="009D0C5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Sprzęt komputerowy powinien być używany zgodnie z zaleceniami i instrukcjami BHP.</w:t>
      </w:r>
    </w:p>
    <w:p w14:paraId="60E0B68E" w14:textId="4D6D791D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3</w:t>
      </w:r>
      <w:r w:rsidR="002B3FB1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. Niedozwolone jest korzystanie z gier niosących ze sobą treści wyzwalające wrogość, agresję</w:t>
      </w:r>
      <w:r w:rsidR="008D57F2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, strach, negatywne uczucia.</w:t>
      </w:r>
      <w:r w:rsidR="002B3FB1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9B301F4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Użytkownikowi komputera zabrania się ponadto:</w:t>
      </w:r>
    </w:p>
    <w:p w14:paraId="635EF0D7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- przesyłania i udostępniania danych naruszających prawo (w szczególności prawa autorskie).</w:t>
      </w:r>
    </w:p>
    <w:p w14:paraId="4C4A440B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- wyszukiwania i rozpowszechniania treści pornograficznych oraz nawołujących do nienawiści.</w:t>
      </w:r>
    </w:p>
    <w:p w14:paraId="58212EF7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- uprawiania hazardu.</w:t>
      </w:r>
    </w:p>
    <w:p w14:paraId="0C1392D3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- rozpowszechniania niechcianych wiadomości e-mail (spam).</w:t>
      </w:r>
    </w:p>
    <w:p w14:paraId="65F45B01" w14:textId="77777777" w:rsidR="002B3FB1" w:rsidRPr="009D0C5B" w:rsidRDefault="002B3FB1" w:rsidP="002B3FB1">
      <w:pPr>
        <w:pStyle w:val="NormalnyWeb"/>
        <w:spacing w:before="168" w:beforeAutospacing="0" w:after="168" w:afterAutospacing="0"/>
        <w:jc w:val="both"/>
        <w:textAlignment w:val="baseline"/>
        <w:rPr>
          <w:spacing w:val="2"/>
        </w:rPr>
      </w:pPr>
      <w:r w:rsidRPr="009D0C5B">
        <w:rPr>
          <w:spacing w:val="2"/>
        </w:rPr>
        <w:t>- pozostawiania bez opieki uruchomionego komputera.</w:t>
      </w:r>
    </w:p>
    <w:p w14:paraId="1C130034" w14:textId="0E6740CF" w:rsidR="002B3FB1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4. Wychowankowie zobowiązani są do przestrzegania następujących reguł:</w:t>
      </w:r>
    </w:p>
    <w:p w14:paraId="27C84FD6" w14:textId="258E43D4" w:rsidR="00D2318B" w:rsidRPr="009D0C5B" w:rsidRDefault="00A17B5B" w:rsidP="00A17B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Nie ufaj osobom poznanym w Internecie, mogą być kimś innym, niż twierdzą.</w:t>
      </w:r>
    </w:p>
    <w:p w14:paraId="4AAB8DF2" w14:textId="48DE73C4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Nigdy nie umawiaj się na spotkanie z nieznajomą osobą.</w:t>
      </w:r>
    </w:p>
    <w:p w14:paraId="32716883" w14:textId="57643F18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Nigdy nie używaj </w:t>
      </w:r>
      <w:proofErr w:type="spellStart"/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webkamery</w:t>
      </w:r>
      <w:proofErr w:type="spellEnd"/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 podczas rozmowy z osobą, której nie znasz.</w:t>
      </w:r>
    </w:p>
    <w:p w14:paraId="43C33D23" w14:textId="42FFCA5E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Nie ujawniaj swoich danych: adresu, szkoły, numeru telefonu.</w:t>
      </w:r>
    </w:p>
    <w:p w14:paraId="340D2F7F" w14:textId="13F73D1C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Posługuj się </w:t>
      </w:r>
      <w:proofErr w:type="spellStart"/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nickiem</w:t>
      </w:r>
      <w:proofErr w:type="spellEnd"/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, który nie zdradza twojego wieku i imienia.</w:t>
      </w:r>
    </w:p>
    <w:p w14:paraId="78E3F56C" w14:textId="09A2147A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 Nie ujawniaj swoich haseł, zadbaj o to, by były skomplikowane i długie.</w:t>
      </w:r>
    </w:p>
    <w:p w14:paraId="5C4B2BB7" w14:textId="4EB3FB07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 Pamiętaj, by zawsze wylogować się z poczty lub swojego profilu.</w:t>
      </w:r>
    </w:p>
    <w:p w14:paraId="4AD8F282" w14:textId="64FD833E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Pamiętaj o ustawieniu prywatności w serwisach internetowych, inaczej dostęp do informacji na twój temat będą mieli wszyscy.</w:t>
      </w:r>
    </w:p>
    <w:p w14:paraId="36603E2F" w14:textId="77777777" w:rsidR="00A17B5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Nie mów w Internecie tego, czego byś nie powiedział komuś "twarzą w twarz".</w:t>
      </w:r>
    </w:p>
    <w:p w14:paraId="5E9EE9F6" w14:textId="65DD8D15" w:rsidR="00D2318B" w:rsidRPr="009D0C5B" w:rsidRDefault="00A17B5B" w:rsidP="00D231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 Zanim coś opublikujesz, dobrze się zastanów. </w:t>
      </w:r>
    </w:p>
    <w:p w14:paraId="54E0E358" w14:textId="0E5E90CE" w:rsidR="00D2318B" w:rsidRPr="009D0C5B" w:rsidRDefault="00A17B5B" w:rsidP="00D231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Nie otwieraj e-maili od nieznajomych.</w:t>
      </w:r>
    </w:p>
    <w:p w14:paraId="58E704F7" w14:textId="4A87B9BE" w:rsidR="00D2318B" w:rsidRPr="009D0C5B" w:rsidRDefault="00A17B5B" w:rsidP="00D231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Nie spędzaj całego wolnego czasu przy komputerze. Pamiętaj, że Internet może być groźnym źródłem uzależnienia.</w:t>
      </w:r>
    </w:p>
    <w:p w14:paraId="31B66C52" w14:textId="3CE094C6" w:rsidR="00D2318B" w:rsidRPr="009D0C5B" w:rsidRDefault="00A17B5B" w:rsidP="00D231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 xml:space="preserve">-  </w:t>
      </w:r>
      <w:r w:rsidR="00D2318B" w:rsidRPr="009D0C5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pl-PL"/>
          <w14:ligatures w14:val="none"/>
        </w:rPr>
        <w:t>Długie korzystanie z komputera szkodzi zdrowiu. Nie zapominaj o sporcie i innych rozrywkach, nie związanych z komputerami i Internetem.</w:t>
      </w:r>
    </w:p>
    <w:p w14:paraId="3E66518B" w14:textId="0CC85438" w:rsidR="00D2318B" w:rsidRPr="009D0C5B" w:rsidRDefault="00D2318B" w:rsidP="00D23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</w:pPr>
      <w:r w:rsidRPr="009D0C5B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pl-PL"/>
          <w14:ligatures w14:val="none"/>
        </w:rPr>
        <w:t> Procedura postępowania w przypadku znalezienia niedozwolonych treści na komputerze czy tablecie:</w:t>
      </w:r>
    </w:p>
    <w:p w14:paraId="3EB17699" w14:textId="77777777" w:rsidR="00D2318B" w:rsidRPr="009D0C5B" w:rsidRDefault="00D2318B" w:rsidP="00D2318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W przypadku znalezienia niebezpiecznych treści, pracownik (nauczyciel bądź wychowawca)</w:t>
      </w:r>
    </w:p>
    <w:p w14:paraId="74B4F686" w14:textId="77777777" w:rsidR="00D2318B" w:rsidRPr="009D0C5B" w:rsidRDefault="00D2318B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lastRenderedPageBreak/>
        <w:t xml:space="preserve">stara się ustalić kto korzystał z komputera w czasie ich wprowadzenia. </w:t>
      </w:r>
    </w:p>
    <w:p w14:paraId="3D7366A7" w14:textId="77777777" w:rsidR="00D2318B" w:rsidRPr="009D0C5B" w:rsidRDefault="00D2318B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Informację o dziecku, które korzystało z komputera w czasie wprowadzenia niebezpiecznych treści, przekazuje dyrektorowi, który aranżuje dla dziecka rozmowę z psychologiem lub pedagogiem na temat bezpieczeństwa w </w:t>
      </w:r>
      <w:proofErr w:type="spellStart"/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internecie</w:t>
      </w:r>
      <w:proofErr w:type="spellEnd"/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. </w:t>
      </w:r>
    </w:p>
    <w:p w14:paraId="62E9D5B7" w14:textId="27B45732" w:rsidR="008D57F2" w:rsidRPr="009D0C5B" w:rsidRDefault="008D57F2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Wychowanek zostaje pozbawiony możliwości dostępu do sprzętu na określony czas.</w:t>
      </w:r>
    </w:p>
    <w:p w14:paraId="229DDC5B" w14:textId="5237189A" w:rsidR="00D2318B" w:rsidRPr="009D0C5B" w:rsidRDefault="00D2318B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Wychowawca klasy bądź grupy podejmuje działania profilaktyczne wśród wychowanków</w:t>
      </w:r>
      <w:r w:rsidR="002B3FB1"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, w celu wskazania zagrożeń, jakie niesie ze sobą dostęp do materiałów mający demoralizujący wpływ na tych, którzy z nich korzystają.</w:t>
      </w:r>
    </w:p>
    <w:p w14:paraId="7150FFCE" w14:textId="788D3BC0" w:rsidR="002B3FB1" w:rsidRPr="009D0C5B" w:rsidRDefault="002B3FB1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Wychowawca lub pedagog/psycholog szkolny podejmuje rozmowę z wychowankiem, który uzyskał dostęp do materiałów szkodliwych.</w:t>
      </w:r>
    </w:p>
    <w:p w14:paraId="1DA3BFAA" w14:textId="6F5E2F1E" w:rsidR="002B3FB1" w:rsidRPr="009D0C5B" w:rsidRDefault="002B3FB1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Wychowawca lub pedagog/psycholog przeprowadza rozmowę z rodzicami/opiekunami prawnymi wychowanka na temat ujawnionego zdarzenia. Z rozmowy z wychowankiem oraz rodzicem/opiekunem sporządzona jest pisemna notatka.</w:t>
      </w:r>
    </w:p>
    <w:p w14:paraId="27FE5268" w14:textId="40C8991C" w:rsidR="00D2318B" w:rsidRPr="009D0C5B" w:rsidRDefault="00D2318B" w:rsidP="00D2318B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Jeżeli w wyniku przeprowadzonej rozmowy</w:t>
      </w:r>
      <w:r w:rsidR="002B3FB1"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wychowawca, </w:t>
      </w: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psycholog/pedagog uzyska informacje, że dziecko jest krzywdzone, podejmuje działania opisane w procedurze interwencji. </w:t>
      </w:r>
    </w:p>
    <w:p w14:paraId="4DF5E679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</w:p>
    <w:p w14:paraId="12F7C715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bookmarkStart w:id="3" w:name="_Hlk157071332"/>
    </w:p>
    <w:p w14:paraId="15FD6BCB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12D2D10D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A47B5E2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A2A314F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2BF8CAB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51C0D73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CA91D34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1DCA1AAB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2C2797DF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2CAF7BC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4D8D343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8EAA23E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3D54182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51E44BE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16AFC2CD" w14:textId="77777777" w:rsidR="00F63EB5" w:rsidRDefault="00F63EB5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893C5AF" w14:textId="55401699" w:rsidR="000D5FEB" w:rsidRPr="009D0C5B" w:rsidRDefault="000D5FEB" w:rsidP="009D0C5B">
      <w:pPr>
        <w:suppressAutoHyphens/>
        <w:autoSpaceDN w:val="0"/>
        <w:spacing w:line="276" w:lineRule="auto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lastRenderedPageBreak/>
        <w:t xml:space="preserve">Załącznik nr </w:t>
      </w:r>
      <w:r w:rsidR="009707A2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3</w:t>
      </w:r>
    </w:p>
    <w:p w14:paraId="07E406D5" w14:textId="06C6FBF5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bookmarkStart w:id="4" w:name="_Hlk157071356"/>
      <w:bookmarkEnd w:id="3"/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Zasady ochrony wizerunku i danych osobowych wychowanków w Młodzieżowym Ośrodku Socjoterapii.</w:t>
      </w:r>
    </w:p>
    <w:bookmarkEnd w:id="4"/>
    <w:p w14:paraId="6CB89C7C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W sytuacjach, w których nasza instytucja rejestruje wizerunki dzieci do własnego użytku, deklarujemy, że: </w:t>
      </w:r>
    </w:p>
    <w:p w14:paraId="00AEFBF1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1.Dzieci i rodzice/opiekunowie prawni zawsze będą poinformowani o tym, że dane wydarzenie będzie rejestrowane. </w:t>
      </w:r>
    </w:p>
    <w:p w14:paraId="10FD7767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2. Zgoda rodziców/opiekunów prawnych na rejestrację wydarzenia zostanie przyjęta przez nas na piśmie oraz uzyskamy przynajmniej ustną zgodę dziecka. </w:t>
      </w:r>
    </w:p>
    <w:p w14:paraId="79019F4B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3. Jeśli rejestracja wydarzenia zostanie zlecona osobie zewnętrznej (wynajętemu fotografowi lub kamerzyście) zadbamy o bezpieczeństwo dzieci i młodzieży poprzez: </w:t>
      </w:r>
    </w:p>
    <w:p w14:paraId="6357F9DD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zobowiązanie osoby/firmy rejestrującej wydarzenie do przestrzegania niniejszych wytycznych, </w:t>
      </w:r>
    </w:p>
    <w:p w14:paraId="0C531E90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zobowiązanie osoby/firmy rejestrującej wydarzenie do noszenia identyfikatora w czasie trwania wydarzenia, </w:t>
      </w:r>
    </w:p>
    <w:p w14:paraId="77C8649D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niedopuszczenie do sytuacji, w której osoba/firma rejestrująca będzie przebywała z dziećmi bez nadzoru pracownika naszej instytucji, </w:t>
      </w:r>
    </w:p>
    <w:p w14:paraId="7DF7003F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Jeśli wizerunek dziecka stanowi jedynie szczegół całości takiej jak zgromadzenie, krajobraz, impreza publiczna, zgoda rodziców/opiekunów prawnych dziecka nie jest wymagana. </w:t>
      </w:r>
    </w:p>
    <w:p w14:paraId="0AA9DD23" w14:textId="20440048" w:rsidR="000D5FEB" w:rsidRPr="00F63EB5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F63EB5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4. Rejestrowanie wizerunków dzieci do prywatnego użytku </w:t>
      </w:r>
    </w:p>
    <w:p w14:paraId="272CEA14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W sytuacjach, w których rodzice/opiekunowie lub widzowie szkolnych wydarzeń i uroczystości itd. rejestrują wizerunki dzieci do prywatnego użytku, informujemy na początku każdego z tych wydarzeń o tym, że: </w:t>
      </w:r>
    </w:p>
    <w:p w14:paraId="623B1963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- wykorzystanie, przetwarzanie i publikowanie zdjęć/nagrań zawierających wizerunki dzieci i osób dorosłych wymaga udzielenia zgody przez te osoby, w przypadku dzieci – przez ich rodziców/opiekunów prawnych. </w:t>
      </w:r>
    </w:p>
    <w:p w14:paraId="12C32561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- zdjęcia lub nagrania zawierające wizerunki dzieci nie powinny być udostępniane w mediach społecznościowych ani na serwisach otwartych, chyba że rodzice lub opiekunowie prawni tych dzieci wyrażą na to zgodę, </w:t>
      </w:r>
    </w:p>
    <w:p w14:paraId="18E4944A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- przed publikacją zdjęcia/nagrania online zawsze warto sprawdzić ustawienia prywatności, aby upewnić się, kto będzie mógł uzyskać dostęp do wizerunku dziecka. </w:t>
      </w:r>
    </w:p>
    <w:p w14:paraId="2567BF07" w14:textId="0F7F33AF" w:rsidR="000D5FEB" w:rsidRPr="00F63EB5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F63EB5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5. Rejestrowanie wizerunku dzieci przez osoby trzecie i media </w:t>
      </w:r>
    </w:p>
    <w:p w14:paraId="2FEA8F4E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lastRenderedPageBreak/>
        <w:t xml:space="preserve">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</w:p>
    <w:p w14:paraId="0F2C2795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imieniu, nazwisku i adresie osoby lub redakcji występującej o zgodę, </w:t>
      </w:r>
    </w:p>
    <w:p w14:paraId="43690C7C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uzasadnieniu potrzeby rejestrowania wydarzenia oraz informacji, w jaki sposób i w jakim kontekście zostanie wykorzystany zebrany materiał, </w:t>
      </w:r>
    </w:p>
    <w:p w14:paraId="220E9A0A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• podpisanej deklaracji o zgodności podanych informacji ze stanem faktycznym. </w:t>
      </w:r>
    </w:p>
    <w:p w14:paraId="59ADA080" w14:textId="79237BE5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F63EB5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6. Personelowi instytucji nie</w:t>
      </w: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wolno umożliwiać przedstawicielom mediów i osobom nieupoważnionym utrwalania wizerunku dziecka na terenie instytucji bez pisemnej zgody rodzica/opiekuna prawnego dziecka oraz bez zgody dyrekcji. </w:t>
      </w:r>
    </w:p>
    <w:p w14:paraId="1ABE8247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F63EB5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Personel instytucji nie kontaktuje</w:t>
      </w: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0CCD7875" w14:textId="394B9F32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7. W celu realizacji materiału medialnego dyrekcja może podjąć decyzję o udostępnieniu wybranych pomieszczeń instytucji dla potrzeb nagrania. Dyrekcja podejmując taką decyzję poleca przygotowanie pomieszczenia w taki sposób, aby uniemożliwić rejestrowanie przebywających na terenie instytucji dzieci. </w:t>
      </w:r>
    </w:p>
    <w:p w14:paraId="4AEF4BE2" w14:textId="77777777" w:rsidR="009D0C5B" w:rsidRDefault="009D0C5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E8AD07F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bookmarkStart w:id="5" w:name="_Hlk157071379"/>
    </w:p>
    <w:p w14:paraId="79CB3DB1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7492A9D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8AD3287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0C853F2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7A87D38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8CB2B9C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35FE5CF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466C703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6467E80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27AF47B1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58E37EAC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6D2954F" w14:textId="77777777" w:rsidR="00F63EB5" w:rsidRDefault="00F63EB5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3030152C" w14:textId="2A7F75AF" w:rsidR="009D0C5B" w:rsidRPr="009D0C5B" w:rsidRDefault="009D0C5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lastRenderedPageBreak/>
        <w:t xml:space="preserve">Załącznik nr </w:t>
      </w:r>
      <w:r w:rsidR="009707A2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4</w:t>
      </w:r>
    </w:p>
    <w:p w14:paraId="742692AD" w14:textId="2482F48E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 xml:space="preserve">Zasady </w:t>
      </w:r>
      <w:r w:rsidR="001B3322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 xml:space="preserve">postępowania </w:t>
      </w: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w przypadku niewyrażenia zgody na rejestrowanie wizerunku dziecka:</w:t>
      </w: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</w:t>
      </w:r>
    </w:p>
    <w:bookmarkEnd w:id="5"/>
    <w:p w14:paraId="7D716DEF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1.Jeśli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</w:p>
    <w:p w14:paraId="08749692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Przechowywanie zdjęć i nagrań</w:t>
      </w: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2EBF7537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1.Przechowujemy materiały zawierające wizerunek dzieci w sposób zgodny z prawem i bezpieczny dla dzieci:</w:t>
      </w:r>
    </w:p>
    <w:p w14:paraId="2D6D5738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- nośniki analogowe zawierające zdjęcia i nagrania są przechowywane w zamkniętej na klucz szafce, a nośniki elektroniczne zawierające zdjęcia i nagrania są przechowywane w folderze chronionym z dostępem ograniczonym do osób uprawnionych przez instytucję. Nośniki będą przechowywane przez okres wymagany przepisami prawa o archiwizacji i/lub okres ustalony przez placówkę w polityce ochrony danych osobowych. </w:t>
      </w:r>
    </w:p>
    <w:p w14:paraId="2147AB36" w14:textId="77777777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 xml:space="preserve">- nie przechowujemy materiałów elektronicznych zawierających wizerunki dzieci na nośnikach nieszyfrowanych ani mobilnych, takich jak telefony komórkowe i urządzenia z pamięcią przenośną (np. pendrive). </w:t>
      </w:r>
    </w:p>
    <w:p w14:paraId="3A4C785A" w14:textId="46BA70C8" w:rsidR="000D5FEB" w:rsidRPr="009D0C5B" w:rsidRDefault="000D5FE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kern w:val="3"/>
          <w:sz w:val="24"/>
          <w:szCs w:val="24"/>
          <w14:ligatures w14:val="none"/>
        </w:rPr>
        <w:t>- nie wyrażamy zgody na używanie przez pracowników osobistych urządzeń rejestrujących (tj. telefony komórkowe, aparaty fotograficzne, kamery) w celu rejestrowania wizerunków dzieci. - jedynym sprzętem, którego używamy jako instytucja, są urządzenia rejestrujące należące do instytucji.</w:t>
      </w:r>
    </w:p>
    <w:p w14:paraId="24B1F1E1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5D9F3A55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151E5190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3C90F48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5E41600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13C7480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1AE2CFFB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71D3A91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7F20FA6A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6CD6A561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D29E84A" w14:textId="77777777" w:rsidR="00914BAB" w:rsidRDefault="00914BA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2BC832AA" w14:textId="3E79B97B" w:rsidR="000D5FEB" w:rsidRPr="009D0C5B" w:rsidRDefault="009D0C5B" w:rsidP="000D5FEB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bookmarkStart w:id="6" w:name="_Hlk157071406"/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lastRenderedPageBreak/>
        <w:t xml:space="preserve">Załącznik nr </w:t>
      </w:r>
      <w:r w:rsidR="009707A2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5</w:t>
      </w:r>
    </w:p>
    <w:bookmarkEnd w:id="6"/>
    <w:p w14:paraId="1270F0BD" w14:textId="77777777" w:rsidR="00775E1B" w:rsidRDefault="00775E1B" w:rsidP="00FA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1BA44" w14:textId="77777777" w:rsidR="00FA7588" w:rsidRDefault="00FA7588" w:rsidP="00FA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14BCA" w14:textId="07857A08" w:rsidR="00FA7588" w:rsidRDefault="00FA7588" w:rsidP="00FA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A21E2A3" w14:textId="77777777" w:rsidR="00FA7588" w:rsidRDefault="00FA7588" w:rsidP="00FA75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EB900" w14:textId="1A3A57AD" w:rsidR="00FA7588" w:rsidRDefault="00FA7588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 niżej podpisany(-a) oświadczam, że zapoznałem(-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7" w:name="_Hlk157071446"/>
      <w:r>
        <w:rPr>
          <w:rFonts w:ascii="Times New Roman" w:hAnsi="Times New Roman" w:cs="Times New Roman"/>
          <w:sz w:val="24"/>
          <w:szCs w:val="24"/>
        </w:rPr>
        <w:t>się</w:t>
      </w:r>
      <w:r w:rsidR="00914BAB">
        <w:rPr>
          <w:rFonts w:ascii="Times New Roman" w:hAnsi="Times New Roman" w:cs="Times New Roman"/>
          <w:sz w:val="24"/>
          <w:szCs w:val="24"/>
        </w:rPr>
        <w:t xml:space="preserve"> z dokumentacją wchodząca w skład Standardów Ochrony Małoletnich obowiązującą w Młodzieżowym Ośrodku Socjoterapii w Wojsce </w:t>
      </w:r>
      <w:bookmarkEnd w:id="7"/>
      <w:r w:rsidR="00914BAB">
        <w:rPr>
          <w:rFonts w:ascii="Times New Roman" w:hAnsi="Times New Roman" w:cs="Times New Roman"/>
          <w:sz w:val="24"/>
          <w:szCs w:val="24"/>
        </w:rPr>
        <w:t>i przyjmuję ją do realizacji.</w:t>
      </w:r>
    </w:p>
    <w:p w14:paraId="4A320B10" w14:textId="77777777" w:rsidR="00914BAB" w:rsidRDefault="00914BAB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5B76F" w14:textId="77777777" w:rsidR="00914BAB" w:rsidRDefault="00914BAB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C2587" w14:textId="242E57CB" w:rsidR="00914BAB" w:rsidRDefault="00914BAB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8196CD3" w14:textId="52ECF351" w:rsidR="00914BAB" w:rsidRDefault="00914BAB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(data, podpis)</w:t>
      </w:r>
    </w:p>
    <w:p w14:paraId="052A0857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A391D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D22A7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E3B9C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F6320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29220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E2324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DC49D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5C9B4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72DA2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83D74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07C65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DF6A3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6D6C5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A1B0B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E7260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B7EA5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4880C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760BF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8C087" w14:textId="27C069C8" w:rsidR="001B3322" w:rsidRPr="009D0C5B" w:rsidRDefault="001B3322" w:rsidP="001B3322">
      <w:pPr>
        <w:suppressAutoHyphens/>
        <w:autoSpaceDN w:val="0"/>
        <w:spacing w:line="276" w:lineRule="auto"/>
        <w:jc w:val="both"/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</w:pPr>
      <w:r w:rsidRPr="009D0C5B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lastRenderedPageBreak/>
        <w:t xml:space="preserve">Załącznik nr </w:t>
      </w:r>
      <w:r w:rsidR="009707A2"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>5</w:t>
      </w:r>
      <w:r>
        <w:rPr>
          <w:rFonts w:ascii="Times New Roman" w:eastAsia="Aptos" w:hAnsi="Times New Roman" w:cs="Times New Roman"/>
          <w:b/>
          <w:bCs/>
          <w:kern w:val="3"/>
          <w:sz w:val="24"/>
          <w:szCs w:val="24"/>
          <w14:ligatures w14:val="none"/>
        </w:rPr>
        <w:t xml:space="preserve"> a</w:t>
      </w:r>
    </w:p>
    <w:p w14:paraId="331EC765" w14:textId="77777777" w:rsidR="001B3322" w:rsidRDefault="001B3322" w:rsidP="001B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44B0D" w14:textId="77777777" w:rsidR="001B3322" w:rsidRDefault="001B3322" w:rsidP="001B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017FF" w14:textId="77777777" w:rsidR="001B3322" w:rsidRDefault="001B3322" w:rsidP="001B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B58F85" w14:textId="77777777" w:rsidR="001B3322" w:rsidRDefault="001B3322" w:rsidP="001B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F9AC9" w14:textId="77777777" w:rsidR="001B3322" w:rsidRDefault="001B3322" w:rsidP="001B33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 niżej podpisany(-a) oświadczam, że zapoznałem(-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dokumentacją wchodząca w skład Standardów Ochrony Małoletnich obowiązującą w Młodzieżowym Ośrodku Socjoterapii w Wojsce i przyjmuję ją do realizacji.</w:t>
      </w:r>
    </w:p>
    <w:p w14:paraId="1BE3AE5B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26746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5DAA9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FF96F" w14:textId="54B589CB" w:rsidR="001B3322" w:rsidRDefault="00F63EB5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zbiorcza pracowników.</w:t>
      </w:r>
    </w:p>
    <w:p w14:paraId="392A2158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52980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A3371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4556F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19619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DCE69" w14:textId="77777777" w:rsidR="001B3322" w:rsidRDefault="001B332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FCECD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57071477"/>
    </w:p>
    <w:p w14:paraId="2C8D5053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7D163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3E648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A0A22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CDCCE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DBE59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A7A9C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D3AA6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DDC7F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8E6AF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EF500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4A61" w14:textId="77777777" w:rsidR="009707A2" w:rsidRDefault="009707A2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B9EBB" w14:textId="627B2741" w:rsidR="005E28E4" w:rsidRPr="005E28E4" w:rsidRDefault="005E28E4" w:rsidP="00FA75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8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 w:rsidR="009707A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BBA4417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E0436" w14:textId="77777777" w:rsidR="00777FE6" w:rsidRDefault="005E28E4" w:rsidP="005E2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77FE6">
        <w:rPr>
          <w:rFonts w:ascii="Times New Roman" w:hAnsi="Times New Roman" w:cs="Times New Roman"/>
          <w:b/>
          <w:bCs/>
          <w:sz w:val="24"/>
          <w:szCs w:val="24"/>
        </w:rPr>
        <w:t xml:space="preserve">świadczenie o niekaralności i zobowiązaniu do przestrzegania </w:t>
      </w:r>
    </w:p>
    <w:p w14:paraId="010EAC17" w14:textId="345B0B51" w:rsidR="005E28E4" w:rsidRPr="005E28E4" w:rsidRDefault="00777FE6" w:rsidP="005E28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podstawowych zasad ochrony dzieci</w:t>
      </w:r>
    </w:p>
    <w:bookmarkEnd w:id="8"/>
    <w:p w14:paraId="52514254" w14:textId="77777777" w:rsidR="005E28E4" w:rsidRDefault="005E28E4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B1AAAD" w14:textId="1A09ACE5" w:rsidR="00777FE6" w:rsidRDefault="00777FE6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F94EFB9" w14:textId="61532F2E" w:rsidR="00777FE6" w:rsidRDefault="00777FE6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(miejscowość, data)</w:t>
      </w:r>
    </w:p>
    <w:p w14:paraId="47DD795B" w14:textId="77777777" w:rsidR="00777FE6" w:rsidRDefault="00777FE6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CD7C8" w14:textId="77777777" w:rsidR="00777FE6" w:rsidRDefault="00777FE6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4CCE1" w14:textId="02ED81A1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Ja……………………………………….…, nr PESEL………………………………………….</w:t>
      </w:r>
    </w:p>
    <w:p w14:paraId="542E334C" w14:textId="0E623B59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skazany(a) za przestępstwo przeciwko wolności seksualnej i obyczajności, i przestępstwa z użyciem przemocy na szkodę małoletniego i nie toczy się przeciwko mnie żadne postępowanie karne ani dyscyplinarne w tym zakresie.</w:t>
      </w:r>
    </w:p>
    <w:p w14:paraId="2778456F" w14:textId="77777777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82E73" w14:textId="2FDE20D3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oświadczam, że zapoznałem(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się z zasadami ochrony dzieci obowiązującymi w Młodzieżowym Ośrodku Socjoterapii w Wojsce i zobowiązuję się do ich przestrzegania.</w:t>
      </w:r>
    </w:p>
    <w:p w14:paraId="0560DF7F" w14:textId="77777777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E7681" w14:textId="77777777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0B71A" w14:textId="6BC2D288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4A94B1A" w14:textId="43719601" w:rsidR="00EF47A1" w:rsidRDefault="00EF47A1" w:rsidP="00FA7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(podpis)</w:t>
      </w:r>
    </w:p>
    <w:p w14:paraId="144A9EA1" w14:textId="77777777" w:rsidR="001C2EFB" w:rsidRPr="001C2EFB" w:rsidRDefault="001C2EFB" w:rsidP="001C2EFB">
      <w:pPr>
        <w:rPr>
          <w:rFonts w:ascii="Times New Roman" w:hAnsi="Times New Roman" w:cs="Times New Roman"/>
          <w:sz w:val="24"/>
          <w:szCs w:val="24"/>
        </w:rPr>
      </w:pPr>
    </w:p>
    <w:p w14:paraId="57DB367C" w14:textId="77777777" w:rsidR="001C2EFB" w:rsidRPr="001C2EFB" w:rsidRDefault="001C2EFB" w:rsidP="001C2EFB">
      <w:pPr>
        <w:rPr>
          <w:rFonts w:ascii="Times New Roman" w:hAnsi="Times New Roman" w:cs="Times New Roman"/>
          <w:sz w:val="24"/>
          <w:szCs w:val="24"/>
        </w:rPr>
      </w:pPr>
    </w:p>
    <w:p w14:paraId="3E7894A7" w14:textId="77777777" w:rsidR="001C2EFB" w:rsidRPr="001C2EFB" w:rsidRDefault="001C2EFB" w:rsidP="001C2EFB">
      <w:pPr>
        <w:rPr>
          <w:rFonts w:ascii="Times New Roman" w:hAnsi="Times New Roman" w:cs="Times New Roman"/>
          <w:sz w:val="24"/>
          <w:szCs w:val="24"/>
        </w:rPr>
      </w:pPr>
    </w:p>
    <w:p w14:paraId="122D4245" w14:textId="77777777" w:rsidR="001C2EFB" w:rsidRPr="001C2EFB" w:rsidRDefault="001C2EFB" w:rsidP="001C2EFB">
      <w:pPr>
        <w:rPr>
          <w:rFonts w:ascii="Times New Roman" w:hAnsi="Times New Roman" w:cs="Times New Roman"/>
          <w:sz w:val="24"/>
          <w:szCs w:val="24"/>
        </w:rPr>
      </w:pPr>
    </w:p>
    <w:p w14:paraId="498A2DD3" w14:textId="77777777" w:rsidR="001C2EFB" w:rsidRDefault="001C2EFB" w:rsidP="001C2EFB">
      <w:pPr>
        <w:rPr>
          <w:rFonts w:ascii="Times New Roman" w:hAnsi="Times New Roman" w:cs="Times New Roman"/>
          <w:sz w:val="24"/>
          <w:szCs w:val="24"/>
        </w:rPr>
      </w:pPr>
    </w:p>
    <w:p w14:paraId="69A50B3C" w14:textId="7BACE4DE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DF0115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C0AF6E1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6E2E0B82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B74D6AC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0B7CF97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11887E87" w14:textId="277B484F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9" w:name="_Hlk157160030"/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9707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</w:p>
    <w:p w14:paraId="3C6AAFA6" w14:textId="77777777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– karta interwencji</w:t>
      </w:r>
    </w:p>
    <w:bookmarkEnd w:id="9"/>
    <w:p w14:paraId="63E14C64" w14:textId="77777777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1523"/>
        <w:gridCol w:w="730"/>
        <w:gridCol w:w="728"/>
        <w:gridCol w:w="3871"/>
      </w:tblGrid>
      <w:tr w:rsidR="001C2EFB" w:rsidRPr="001C2EFB" w14:paraId="7E5C834B" w14:textId="77777777" w:rsidTr="00AA7299">
        <w:trPr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C9768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Imię i nazwisko ucznia</w:t>
            </w:r>
          </w:p>
        </w:tc>
        <w:tc>
          <w:tcPr>
            <w:tcW w:w="37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94D05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3CEDFF2F" w14:textId="77777777" w:rsidTr="00AA7299">
        <w:trPr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5C337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Przyczyna interwencji (forma krzywdzenia)</w:t>
            </w:r>
          </w:p>
        </w:tc>
        <w:tc>
          <w:tcPr>
            <w:tcW w:w="37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EEF45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4250D25B" w14:textId="77777777" w:rsidTr="00AA7299">
        <w:trPr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3951B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Osoba zawiadamiająca o podejrzeniu krzywdzenia</w:t>
            </w:r>
          </w:p>
        </w:tc>
        <w:tc>
          <w:tcPr>
            <w:tcW w:w="37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BD6EB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6FCF8947" w14:textId="77777777" w:rsidTr="00AA7299">
        <w:trPr>
          <w:tblCellSpacing w:w="0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2D6DC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Opis działań podjętych przez pedagoga/psychologa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97BA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AA02C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Działanie:</w:t>
            </w:r>
          </w:p>
        </w:tc>
      </w:tr>
      <w:tr w:rsidR="001C2EFB" w:rsidRPr="001C2EFB" w14:paraId="64B658E4" w14:textId="77777777" w:rsidTr="00AA72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26C12" w14:textId="77777777" w:rsidR="001C2EFB" w:rsidRPr="001C2EFB" w:rsidRDefault="001C2EFB" w:rsidP="001C2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8AB02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5359B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489C2D2C" w14:textId="77777777" w:rsidTr="00AA72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D1E03" w14:textId="77777777" w:rsidR="001C2EFB" w:rsidRPr="001C2EFB" w:rsidRDefault="001C2EFB" w:rsidP="001C2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5243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C3F7B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12E94338" w14:textId="77777777" w:rsidTr="00AA7299">
        <w:trPr>
          <w:tblCellSpacing w:w="0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DC282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Spotkania z opiekunami ucznia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BC0A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BA9A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Opis spotkania:</w:t>
            </w:r>
          </w:p>
        </w:tc>
      </w:tr>
      <w:tr w:rsidR="001C2EFB" w:rsidRPr="001C2EFB" w14:paraId="508CF340" w14:textId="77777777" w:rsidTr="00AA72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6801" w14:textId="77777777" w:rsidR="001C2EFB" w:rsidRPr="001C2EFB" w:rsidRDefault="001C2EFB" w:rsidP="001C2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6ABBB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6F5B5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71AD9AA1" w14:textId="77777777" w:rsidTr="00AA72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B790" w14:textId="77777777" w:rsidR="001C2EFB" w:rsidRPr="001C2EFB" w:rsidRDefault="001C2EFB" w:rsidP="001C2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AFCE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62CB2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160FD1E1" w14:textId="77777777" w:rsidTr="00AA7299">
        <w:trPr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F6F8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Forma podjętej interwencji </w:t>
            </w:r>
            <w:r w:rsidRPr="001C2E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(zakreślić właściwe)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C51E6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zawiadomienie o podejrzeniu popełnienia przestępstwa</w:t>
            </w:r>
          </w:p>
        </w:tc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EBB2C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wniosek o wgląd w sytuację ucznia/rodziny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F5FED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inny rodzaj interwencji </w:t>
            </w:r>
            <w:r w:rsidRPr="001C2E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(jaki?)</w:t>
            </w: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 …………………………………………</w:t>
            </w:r>
          </w:p>
        </w:tc>
      </w:tr>
      <w:tr w:rsidR="001C2EFB" w:rsidRPr="001C2EFB" w14:paraId="68826977" w14:textId="77777777" w:rsidTr="00AA7299">
        <w:trPr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362DA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Dane dotyczące interwencji (nazwa organu, do którego zgłoszono interwencję) i data interwencji</w:t>
            </w:r>
          </w:p>
        </w:tc>
        <w:tc>
          <w:tcPr>
            <w:tcW w:w="1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4354A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D2788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56514DFF" w14:textId="77777777" w:rsidTr="00AA7299">
        <w:trPr>
          <w:tblCellSpacing w:w="0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4EAFF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20A3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Data:</w:t>
            </w:r>
          </w:p>
        </w:tc>
        <w:tc>
          <w:tcPr>
            <w:tcW w:w="2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8EB8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Działanie:</w:t>
            </w:r>
          </w:p>
        </w:tc>
      </w:tr>
      <w:tr w:rsidR="001C2EFB" w:rsidRPr="001C2EFB" w14:paraId="72D3D359" w14:textId="77777777" w:rsidTr="00AA729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1E4F" w14:textId="77777777" w:rsidR="001C2EFB" w:rsidRPr="001C2EFB" w:rsidRDefault="001C2EFB" w:rsidP="001C2E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97B0A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20D44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7A663B3B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00ECE06B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4BCE945" w14:textId="77777777" w:rsid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p w14:paraId="7B156239" w14:textId="77777777" w:rsidR="00AA7299" w:rsidRDefault="00AA7299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0" w:name="_Hlk157160064"/>
    </w:p>
    <w:p w14:paraId="2E9D3C16" w14:textId="77777777" w:rsidR="00AA7299" w:rsidRDefault="00AA7299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97FCDB" w14:textId="7E661E16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9707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</w:p>
    <w:p w14:paraId="04CC69D4" w14:textId="77777777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Wzór – ankieta monitorująca poziom realizacji Standardów Ochrony Małoletnich przed krzywdzeniem</w:t>
      </w:r>
    </w:p>
    <w:bookmarkEnd w:id="10"/>
    <w:p w14:paraId="31049EB1" w14:textId="77777777" w:rsidR="001C2EFB" w:rsidRPr="001C2EFB" w:rsidRDefault="001C2EFB" w:rsidP="001C2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2E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1C2EFB" w:rsidRPr="001C2EFB" w14:paraId="51EDC24E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8BA61" w14:textId="3C4B95CD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znasz standardy ochrony małoletnich przed krzywdzeniem obowiązujące w </w:t>
            </w:r>
            <w:r w:rsidR="009707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placówce</w:t>
            </w: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 w której pracujesz?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2D90F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20FECC06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40A78" w14:textId="59021D35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znasz treść dokumentu „Standardy Ochrony Małoletnich przed krzywdzeniem” obowiązujące w </w:t>
            </w:r>
            <w:r w:rsidR="009707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MOS</w:t>
            </w: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27928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0988D2CF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5C982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potrafisz rozpoznawać symptomy krzywdzenia uczniów?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07D6F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2A77C3BF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C0D9D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wiesz, jak reagować na symptomy krzywdzenia małoletnich?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325A4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1059A382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D2E95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0ECCF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2E1B5DB1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271B1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Jeśli tak – jakie zasady zostały naruszone?</w:t>
            </w:r>
          </w:p>
          <w:p w14:paraId="5F30675E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EFA79B5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BF88F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2EB124F2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61DAC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 podjąłeś/-</w:t>
            </w:r>
            <w:proofErr w:type="spellStart"/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aś</w:t>
            </w:r>
            <w:proofErr w:type="spellEnd"/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jakieś działania? Jeśli tak, to jakie?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D4F8A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24A84C80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31A26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Jeśli nie – dlaczego?</w:t>
            </w:r>
          </w:p>
          <w:p w14:paraId="0F6F1387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CCEDA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C2EFB" w:rsidRPr="001C2EFB" w14:paraId="092C4371" w14:textId="77777777" w:rsidTr="001C2EF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B9307" w14:textId="5F109D4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 masz jakieś uwagi/poprawki/sugestie dotyczące Standardów Ochrony Małoletnich przed krzywdzeniem obowiązujących w </w:t>
            </w:r>
            <w:r w:rsidR="009707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ośrodku</w:t>
            </w: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? </w:t>
            </w:r>
            <w:r w:rsidRPr="001C2EF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(odpowiedź opisowa)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46D26" w14:textId="77777777" w:rsidR="001C2EFB" w:rsidRPr="001C2EFB" w:rsidRDefault="001C2EFB" w:rsidP="001C2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C2E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5D378E5A" w14:textId="77777777" w:rsidR="001C2EFB" w:rsidRPr="001C2EFB" w:rsidRDefault="001C2EFB" w:rsidP="001C2EFB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sectPr w:rsidR="001C2EFB" w:rsidRPr="001C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EA2"/>
    <w:multiLevelType w:val="hybridMultilevel"/>
    <w:tmpl w:val="2C807046"/>
    <w:lvl w:ilvl="0" w:tplc="3FD437B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01E1"/>
    <w:multiLevelType w:val="multilevel"/>
    <w:tmpl w:val="74DE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4698A"/>
    <w:multiLevelType w:val="hybridMultilevel"/>
    <w:tmpl w:val="531847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46667F"/>
    <w:multiLevelType w:val="hybridMultilevel"/>
    <w:tmpl w:val="D28E2174"/>
    <w:lvl w:ilvl="0" w:tplc="CE6ED7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D11D1"/>
    <w:multiLevelType w:val="hybridMultilevel"/>
    <w:tmpl w:val="A61E6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90855"/>
    <w:multiLevelType w:val="hybridMultilevel"/>
    <w:tmpl w:val="B1826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5750D"/>
    <w:multiLevelType w:val="hybridMultilevel"/>
    <w:tmpl w:val="471C7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6388">
    <w:abstractNumId w:val="2"/>
  </w:num>
  <w:num w:numId="2" w16cid:durableId="881401392">
    <w:abstractNumId w:val="5"/>
  </w:num>
  <w:num w:numId="3" w16cid:durableId="673382498">
    <w:abstractNumId w:val="4"/>
  </w:num>
  <w:num w:numId="4" w16cid:durableId="426078046">
    <w:abstractNumId w:val="3"/>
  </w:num>
  <w:num w:numId="5" w16cid:durableId="2008747499">
    <w:abstractNumId w:val="0"/>
  </w:num>
  <w:num w:numId="6" w16cid:durableId="245193200">
    <w:abstractNumId w:val="6"/>
  </w:num>
  <w:num w:numId="7" w16cid:durableId="87628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B"/>
    <w:rsid w:val="000724F2"/>
    <w:rsid w:val="000D5FEB"/>
    <w:rsid w:val="001907B3"/>
    <w:rsid w:val="001B3322"/>
    <w:rsid w:val="001C2EFB"/>
    <w:rsid w:val="00255D9B"/>
    <w:rsid w:val="002B3FB1"/>
    <w:rsid w:val="00431AF6"/>
    <w:rsid w:val="005E28E4"/>
    <w:rsid w:val="00775E1B"/>
    <w:rsid w:val="00777FE6"/>
    <w:rsid w:val="008D57F2"/>
    <w:rsid w:val="00914BAB"/>
    <w:rsid w:val="009707A2"/>
    <w:rsid w:val="009778AF"/>
    <w:rsid w:val="009D0C5B"/>
    <w:rsid w:val="00A17B5B"/>
    <w:rsid w:val="00AA7299"/>
    <w:rsid w:val="00D2318B"/>
    <w:rsid w:val="00EA7046"/>
    <w:rsid w:val="00EC0ADF"/>
    <w:rsid w:val="00EF47A1"/>
    <w:rsid w:val="00F63EB5"/>
    <w:rsid w:val="00FA7588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8A93"/>
  <w15:chartTrackingRefBased/>
  <w15:docId w15:val="{8FE3ACF2-D036-4BE0-8199-EA660F02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31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B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13</Pages>
  <Words>2536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Siostra Justyna</dc:creator>
  <cp:keywords/>
  <dc:description/>
  <cp:lastModifiedBy>S.P. MOS Wojska</cp:lastModifiedBy>
  <cp:revision>12</cp:revision>
  <cp:lastPrinted>2024-02-14T11:20:00Z</cp:lastPrinted>
  <dcterms:created xsi:type="dcterms:W3CDTF">2024-01-10T12:29:00Z</dcterms:created>
  <dcterms:modified xsi:type="dcterms:W3CDTF">2024-02-14T11:39:00Z</dcterms:modified>
</cp:coreProperties>
</file>